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tLeast"/>
        <w:jc w:val="center"/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:lang w:val="en-US" w:eastAsia="zh-Hans"/>
          <w14:textFill>
            <w14:solidFill>
              <w14:schemeClr w14:val="tx1"/>
            </w14:solidFill>
          </w14:textFill>
        </w:rPr>
        <w:t>年春季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招聘简章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牧原集团始建于1992年，历经29年发展，现已形成以生猪养殖为核心，集饲料加工、种猪育种、生猪养殖、屠宰加工等于一体的综合型现代化企业集团，总资产1600亿元，员工1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万人，子公司290余家。旗下牧原食品股份有限公司于2014年上市，养猪业务遍及全国24省级行政区100市211县（区），2020年出栏生猪1811万头。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在养殖行业的发展历程中，牧原通过跨界颠覆引领智能养猪，以科技创新推动行业变革，始终致力于为社会生产健康食品，提升大众生活品质，让人们享受丰盛人生。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牧原在万亿级行业市场上构建了蓬勃发展的事业大平台，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未来依托于智能化的发展，全业务链的不断深耕，及平台共享体系的搭建，有望成为中国一二三全备的农业互联网企业。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一群平凡的牧原人干成了这份不平凡的事业。现在，邀你加入牧原，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改变行业，塑造未来。牧原大舞台，有梦你就来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校园招聘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月后毕业的全球应届毕业生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招聘计划—校园招聘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1、卓越工程师计划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程序工程师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土木工程、工程管理、建筑学等工程类相关专业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制冷及低温工程、能源与动力工程等相关专业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空气动力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环控工程师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农业环保类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农艺工程师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饲料管理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肉食管理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</w:tr>
    </w:tbl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3、卓越经营者计划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——探寻组织成长基因，助推企业基业长青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6"/>
        <w:gridCol w:w="6237"/>
      </w:tblGrid>
      <w:tr>
        <w:trPr>
          <w:trHeight w:val="42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品牌建设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>
        <w:trPr>
          <w:trHeight w:val="410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贸易管理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金融学、经济学、物流管理、动物医学、生物技术、药物制剂、机械设计制造与自动化、电气工程及其自动化、材料科学与工程、车辆工程、交通工程、机械设计制造及自动化等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电商运营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电子商务、市场营销、新闻传播、计算机等相关的专业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行情分析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法务官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黄冈市：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黄梅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孝感市：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应城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荆门市：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钟祥、沙洋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襄阳市：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老河口、枣阳</w:t>
      </w:r>
    </w:p>
    <w:p>
      <w:pPr>
        <w:tabs>
          <w:tab w:val="left" w:pos="6887"/>
        </w:tabs>
        <w:spacing w:after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荆州市：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石首、公安、江陵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湖南省分布：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常德市：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安乡</w:t>
      </w:r>
    </w:p>
    <w:p>
      <w:pPr>
        <w:tabs>
          <w:tab w:val="left" w:pos="6887"/>
        </w:tabs>
        <w:spacing w:after="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福建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省（市、区）2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tbl>
      <w:tblPr>
        <w:tblStyle w:val="6"/>
        <w:tblpPr w:leftFromText="180" w:rightFromText="180" w:vertAnchor="text" w:horzAnchor="page" w:tblpX="709" w:tblpY="8"/>
        <w:tblOverlap w:val="never"/>
        <w:tblW w:w="5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46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薪酬（元/月）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卓越经营者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最终定薪=月薪*倍增系数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7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上市7年牧原市值实现从100亿元到4000余亿元的突破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共实施四次股权激励计划：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共计入选7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人次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2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 </w:t>
      </w:r>
      <w:r>
        <w:rPr>
          <w:rFonts w:hint="eastAsia"/>
          <w:sz w:val="24"/>
          <w:szCs w:val="24"/>
          <w:lang w:val="en-US" w:eastAsia="zh-CN"/>
        </w:rPr>
        <w:t>李</w:t>
      </w:r>
      <w:r>
        <w:rPr>
          <w:rFonts w:hint="eastAsia"/>
          <w:sz w:val="24"/>
          <w:szCs w:val="24"/>
        </w:rPr>
        <w:t xml:space="preserve">女士 </w:t>
      </w:r>
      <w:r>
        <w:rPr>
          <w:sz w:val="24"/>
          <w:szCs w:val="24"/>
        </w:rPr>
        <w:t xml:space="preserve">  </w:t>
      </w:r>
      <w:r>
        <w:rPr>
          <w:rFonts w:hint="eastAsia"/>
          <w:sz w:val="24"/>
          <w:szCs w:val="24"/>
          <w:lang w:val="en-US" w:eastAsia="zh-CN"/>
        </w:rPr>
        <w:t>15272575623</w:t>
      </w:r>
      <w:r>
        <w:rPr>
          <w:sz w:val="24"/>
          <w:szCs w:val="24"/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  <w:rPr>
          <w:rFonts w:hint="eastAsia" w:eastAsiaTheme="minorEastAsia"/>
          <w:lang w:eastAsia="zh-C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"F:\\..\\软件\\企业微信\\WXWork\\1688850810803053\\Cache\\Image\\2020-09\\牧原招聘二维码.png"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750695" cy="1750695"/>
            <wp:effectExtent l="0" t="0" r="190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  <w:lang w:val="en-US" w:eastAsia="zh-CN"/>
        </w:rPr>
        <w:t xml:space="preserve">      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62125" cy="17335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</w:t>
      </w:r>
    </w:p>
    <w:p>
      <w:pPr>
        <w:widowControl/>
        <w:shd w:val="clear" w:color="auto" w:fill="FFFFFF"/>
        <w:spacing w:before="75" w:after="75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扫码关注【牧原招聘】微信公众号，掌握一手招聘咨询</w:t>
      </w:r>
      <w:r>
        <w:rPr>
          <w:rFonts w:hint="eastAsia"/>
          <w:lang w:val="en-US" w:eastAsia="zh-CN"/>
        </w:rPr>
        <w:t xml:space="preserve">          扫码进群，专业人资为您提供咨询服务</w:t>
      </w:r>
    </w:p>
    <w:p>
      <w:pPr>
        <w:widowControl/>
        <w:shd w:val="clear" w:color="auto" w:fill="FFFFFF"/>
        <w:spacing w:before="75" w:after="75"/>
        <w:jc w:val="both"/>
      </w:pPr>
      <w:r>
        <w:rPr>
          <w:rFonts w:hint="eastAsia"/>
        </w:rPr>
        <w:t>回复“联系方式”，获取全国二百余家子公司联系方式</w:t>
      </w:r>
    </w:p>
    <w:sectPr>
      <w:headerReference r:id="rId5" w:type="default"/>
      <w:headerReference r:id="rId6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585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87F60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89A"/>
    <w:rsid w:val="009F0E2B"/>
    <w:rsid w:val="009F3338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2873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1930032"/>
    <w:rsid w:val="0265280B"/>
    <w:rsid w:val="02D91040"/>
    <w:rsid w:val="045F2E66"/>
    <w:rsid w:val="050A6909"/>
    <w:rsid w:val="079F3815"/>
    <w:rsid w:val="0849193D"/>
    <w:rsid w:val="0B3D4278"/>
    <w:rsid w:val="0EF91145"/>
    <w:rsid w:val="0F033699"/>
    <w:rsid w:val="0F3823D7"/>
    <w:rsid w:val="105351EF"/>
    <w:rsid w:val="107F5E1C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89848BA"/>
    <w:rsid w:val="1A874A99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4B4BFB"/>
    <w:rsid w:val="26AA0E34"/>
    <w:rsid w:val="27385D08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88416A9"/>
    <w:rsid w:val="397E1D49"/>
    <w:rsid w:val="3A17553F"/>
    <w:rsid w:val="3A8C7F28"/>
    <w:rsid w:val="3B47759A"/>
    <w:rsid w:val="3B650D9B"/>
    <w:rsid w:val="3D0E1AA7"/>
    <w:rsid w:val="3DA062C5"/>
    <w:rsid w:val="3E8B5C66"/>
    <w:rsid w:val="40A41468"/>
    <w:rsid w:val="414B74A2"/>
    <w:rsid w:val="469C09F1"/>
    <w:rsid w:val="47356C48"/>
    <w:rsid w:val="498C16B2"/>
    <w:rsid w:val="4A8B27F3"/>
    <w:rsid w:val="4C3B1AD7"/>
    <w:rsid w:val="4F0956AC"/>
    <w:rsid w:val="53700779"/>
    <w:rsid w:val="53B62064"/>
    <w:rsid w:val="54132AEB"/>
    <w:rsid w:val="54E0264D"/>
    <w:rsid w:val="551C2096"/>
    <w:rsid w:val="577C1901"/>
    <w:rsid w:val="57FF5CD3"/>
    <w:rsid w:val="585C5BE8"/>
    <w:rsid w:val="5973048E"/>
    <w:rsid w:val="598C24B6"/>
    <w:rsid w:val="5B3D4C4E"/>
    <w:rsid w:val="5BAF26DC"/>
    <w:rsid w:val="5C870284"/>
    <w:rsid w:val="5EC14704"/>
    <w:rsid w:val="5F48455F"/>
    <w:rsid w:val="60814ACA"/>
    <w:rsid w:val="624C1682"/>
    <w:rsid w:val="648913ED"/>
    <w:rsid w:val="66277F7E"/>
    <w:rsid w:val="67882271"/>
    <w:rsid w:val="692B36F4"/>
    <w:rsid w:val="69DB7597"/>
    <w:rsid w:val="6A2408B0"/>
    <w:rsid w:val="6A564E9B"/>
    <w:rsid w:val="6C0E0391"/>
    <w:rsid w:val="71A318CE"/>
    <w:rsid w:val="73812F5E"/>
    <w:rsid w:val="73D963DA"/>
    <w:rsid w:val="74EF25A5"/>
    <w:rsid w:val="760F37D5"/>
    <w:rsid w:val="76A03246"/>
    <w:rsid w:val="77634F92"/>
    <w:rsid w:val="78041962"/>
    <w:rsid w:val="78926BA0"/>
    <w:rsid w:val="78B60ACB"/>
    <w:rsid w:val="798E44CC"/>
    <w:rsid w:val="7B001588"/>
    <w:rsid w:val="7BAC663F"/>
    <w:rsid w:val="7BC722EE"/>
    <w:rsid w:val="7C982FC5"/>
    <w:rsid w:val="7E1B0DE7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1003</Words>
  <Characters>5718</Characters>
  <Lines>47</Lines>
  <Paragraphs>13</Paragraphs>
  <TotalTime>1</TotalTime>
  <ScaleCrop>false</ScaleCrop>
  <LinksUpToDate>false</LinksUpToDate>
  <CharactersWithSpaces>6708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2021-01-06T01:33:00Z</dcterms:created>
  <dc:creator>lenovo</dc:creator>
  <cp:lastModifiedBy>茜茜子</cp:lastModifiedBy>
  <cp:lastPrinted>2020-02-17T04:22:00Z</cp:lastPrinted>
  <dcterms:modified xsi:type="dcterms:W3CDTF">2021-04-13T07:00:18Z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403C8FBEDEEE41FF9F68F0FB932227DC</vt:lpwstr>
  </property>
</Properties>
</file>